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84" w:rsidRPr="00701E06" w:rsidRDefault="00701E06" w:rsidP="00701E06">
      <w:pPr>
        <w:rPr>
          <w:b/>
          <w:sz w:val="32"/>
        </w:rPr>
      </w:pPr>
      <w:r w:rsidRPr="00701E06">
        <w:rPr>
          <w:b/>
          <w:sz w:val="32"/>
        </w:rPr>
        <w:t xml:space="preserve">Interesse lijst – Glasvezel op </w:t>
      </w:r>
      <w:proofErr w:type="spellStart"/>
      <w:r w:rsidRPr="00701E06">
        <w:rPr>
          <w:b/>
          <w:sz w:val="32"/>
        </w:rPr>
        <w:t>Tichelrijt</w:t>
      </w:r>
      <w:proofErr w:type="spellEnd"/>
    </w:p>
    <w:p w:rsidR="00701E06" w:rsidRPr="002B5984" w:rsidRDefault="00AC023F">
      <w:pPr>
        <w:rPr>
          <w:u w:val="single"/>
        </w:rPr>
      </w:pPr>
      <w:r>
        <w:t>Ook wanneer</w:t>
      </w:r>
      <w:r w:rsidR="00701E06">
        <w:t xml:space="preserve"> u reeds uw interesse kenbaar heeft gemaakt tijdens de bijeenkomst op de golfbaan op </w:t>
      </w:r>
      <w:r w:rsidR="00701E06">
        <w:br/>
        <w:t xml:space="preserve">25 november dan </w:t>
      </w:r>
      <w:r>
        <w:t>hopen wij dat u deze lijst invult, omdat de werkgroep graag meer inzet in uw situatie wil krijgen</w:t>
      </w:r>
      <w:r w:rsidR="00701E06">
        <w:t xml:space="preserve">. </w:t>
      </w:r>
      <w:r>
        <w:t xml:space="preserve">Alvast hartelijk bedankt voor het invullen en versturen naar </w:t>
      </w:r>
      <w:hyperlink r:id="rId6" w:history="1">
        <w:r w:rsidRPr="00C30241">
          <w:rPr>
            <w:rStyle w:val="Hyperlink"/>
          </w:rPr>
          <w:t>glasvezel@platformtichelrijt.nl</w:t>
        </w:r>
      </w:hyperlink>
      <w:r>
        <w:t xml:space="preserve"> </w:t>
      </w:r>
      <w:r w:rsidR="002B5984" w:rsidRPr="002B5984">
        <w:rPr>
          <w:u w:val="single"/>
        </w:rPr>
        <w:t>vóór 30 januari.</w:t>
      </w:r>
    </w:p>
    <w:p w:rsidR="00701E06" w:rsidRPr="0015471A" w:rsidRDefault="00701E06" w:rsidP="0015471A">
      <w:pPr>
        <w:spacing w:after="0"/>
        <w:rPr>
          <w:b/>
        </w:rPr>
      </w:pPr>
      <w:r w:rsidRPr="00701E06">
        <w:rPr>
          <w:b/>
        </w:rPr>
        <w:t>Het invullen van dit formulier ver</w:t>
      </w:r>
      <w:r>
        <w:rPr>
          <w:b/>
        </w:rPr>
        <w:t>plicht u tot niets.</w:t>
      </w:r>
    </w:p>
    <w:p w:rsidR="00AC023F" w:rsidRDefault="00AC023F">
      <w:pPr>
        <w:pBdr>
          <w:bottom w:val="single" w:sz="6" w:space="1" w:color="auto"/>
        </w:pBdr>
        <w:rPr>
          <w:b/>
        </w:rPr>
      </w:pPr>
    </w:p>
    <w:p w:rsidR="00701E06" w:rsidRDefault="009303F5" w:rsidP="00701E06">
      <w:pPr>
        <w:spacing w:after="0"/>
      </w:pPr>
      <w:sdt>
        <w:sdtPr>
          <w:id w:val="-36091053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859AB">
            <w:rPr>
              <w:rFonts w:ascii="MS Gothic" w:eastAsia="MS Gothic" w:hint="eastAsia"/>
            </w:rPr>
            <w:t>☐</w:t>
          </w:r>
        </w:sdtContent>
      </w:sdt>
      <w:r>
        <w:t xml:space="preserve"> Ik </w:t>
      </w:r>
      <w:r w:rsidR="00701E06">
        <w:t xml:space="preserve">heb GEEN interesse in glasvezel, want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701E06" w:rsidRDefault="009303F5" w:rsidP="00701E06">
      <w:pPr>
        <w:spacing w:after="0"/>
      </w:pPr>
      <w:sdt>
        <w:sdtPr>
          <w:id w:val="35546166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859AB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701E06">
        <w:t>Ik</w:t>
      </w:r>
      <w:r w:rsidR="00701E06">
        <w:t xml:space="preserve"> heb WEL </w:t>
      </w:r>
      <w:r w:rsidR="00701E06">
        <w:t>interesse in g</w:t>
      </w:r>
      <w:r w:rsidR="00701E06">
        <w:t>lasvezel</w:t>
      </w:r>
      <w:r w:rsidR="00AC023F">
        <w:t>, namelijk in</w:t>
      </w:r>
      <w:r w:rsidR="00701E06">
        <w:t>:</w:t>
      </w:r>
    </w:p>
    <w:p w:rsidR="00AC023F" w:rsidRDefault="00AC023F" w:rsidP="00701E06">
      <w:pPr>
        <w:spacing w:after="0"/>
      </w:pPr>
    </w:p>
    <w:p w:rsidR="00AC023F" w:rsidRPr="00AC023F" w:rsidRDefault="00C40A42" w:rsidP="00C40A42">
      <w:pPr>
        <w:tabs>
          <w:tab w:val="left" w:pos="709"/>
          <w:tab w:val="left" w:pos="3686"/>
          <w:tab w:val="left" w:pos="5812"/>
          <w:tab w:val="left" w:pos="7371"/>
        </w:tabs>
        <w:spacing w:after="0"/>
        <w:rPr>
          <w:b/>
        </w:rPr>
      </w:pPr>
      <w:r>
        <w:rPr>
          <w:b/>
        </w:rPr>
        <w:t xml:space="preserve">           </w:t>
      </w:r>
      <w:r w:rsidR="00AC023F" w:rsidRPr="00AC023F">
        <w:rPr>
          <w:rFonts w:ascii="MS Gothic" w:eastAsia="MS Gothic" w:hint="eastAsia"/>
          <w:b/>
        </w:rPr>
        <w:t xml:space="preserve"> </w:t>
      </w:r>
      <w:r w:rsidR="00AC023F" w:rsidRPr="00AC023F">
        <w:rPr>
          <w:rFonts w:ascii="MS Gothic" w:eastAsia="MS Gothic"/>
          <w:b/>
          <w:sz w:val="12"/>
        </w:rPr>
        <w:t xml:space="preserve"> </w:t>
      </w:r>
      <w:r w:rsidR="00AC023F" w:rsidRPr="00AC023F">
        <w:rPr>
          <w:b/>
        </w:rPr>
        <w:t>Do</w:t>
      </w:r>
      <w:r w:rsidR="00AC023F" w:rsidRPr="00AC023F">
        <w:rPr>
          <w:b/>
        </w:rPr>
        <w:t>wnload/</w:t>
      </w:r>
      <w:r w:rsidR="00AC023F" w:rsidRPr="00AC023F">
        <w:rPr>
          <w:b/>
        </w:rPr>
        <w:t>U</w:t>
      </w:r>
      <w:r w:rsidR="00AC023F" w:rsidRPr="00AC023F">
        <w:rPr>
          <w:b/>
        </w:rPr>
        <w:t xml:space="preserve">pload </w:t>
      </w:r>
      <w:r w:rsidR="00AC023F" w:rsidRPr="00AC023F">
        <w:rPr>
          <w:b/>
        </w:rPr>
        <w:t>S</w:t>
      </w:r>
      <w:r w:rsidR="00AC023F" w:rsidRPr="00AC023F">
        <w:rPr>
          <w:b/>
        </w:rPr>
        <w:t>nelheid</w:t>
      </w:r>
      <w:r>
        <w:rPr>
          <w:b/>
        </w:rPr>
        <w:tab/>
      </w:r>
      <w:r w:rsidR="00AC023F" w:rsidRPr="00AC023F">
        <w:rPr>
          <w:b/>
        </w:rPr>
        <w:t>Eenmalig aansluiting</w:t>
      </w:r>
      <w:r>
        <w:rPr>
          <w:b/>
        </w:rPr>
        <w:tab/>
      </w:r>
      <w:r w:rsidR="00AC023F" w:rsidRPr="00AC023F">
        <w:rPr>
          <w:b/>
        </w:rPr>
        <w:t>Maandtarief</w:t>
      </w:r>
      <w:r w:rsidR="00AC023F" w:rsidRPr="00AC023F">
        <w:rPr>
          <w:b/>
        </w:rPr>
        <w:tab/>
        <w:t>Looptijd</w:t>
      </w:r>
    </w:p>
    <w:p w:rsidR="00AC023F" w:rsidRDefault="00C40A42" w:rsidP="00C40A42">
      <w:pPr>
        <w:tabs>
          <w:tab w:val="left" w:pos="426"/>
          <w:tab w:val="left" w:pos="709"/>
          <w:tab w:val="left" w:pos="3686"/>
          <w:tab w:val="left" w:pos="5812"/>
          <w:tab w:val="left" w:pos="7371"/>
        </w:tabs>
        <w:spacing w:after="0"/>
      </w:pPr>
      <w:r>
        <w:tab/>
      </w:r>
      <w:sdt>
        <w:sdtPr>
          <w:id w:val="2528689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859AB">
            <w:rPr>
              <w:rFonts w:ascii="MS Gothic" w:eastAsia="MS Gothic" w:hint="eastAsia"/>
            </w:rPr>
            <w:t>☐</w:t>
          </w:r>
        </w:sdtContent>
      </w:sdt>
      <w:r>
        <w:t xml:space="preserve"> 100Mbps </w:t>
      </w:r>
      <w:r w:rsidR="00AC023F">
        <w:t xml:space="preserve">/ </w:t>
      </w:r>
      <w:r w:rsidR="00AC023F">
        <w:t>100Mbps</w:t>
      </w:r>
      <w:r w:rsidR="00AC023F">
        <w:t xml:space="preserve"> 1:5</w:t>
      </w:r>
      <w:r>
        <w:tab/>
      </w:r>
      <w:r w:rsidR="00AC023F">
        <w:t>€ 999</w:t>
      </w:r>
      <w:r w:rsidR="00AC023F">
        <w:tab/>
        <w:t>€ 234</w:t>
      </w:r>
      <w:r w:rsidR="00AC023F">
        <w:tab/>
        <w:t>24 maanden</w:t>
      </w:r>
    </w:p>
    <w:p w:rsidR="00AC023F" w:rsidRDefault="00AC023F" w:rsidP="00C40A42">
      <w:pPr>
        <w:tabs>
          <w:tab w:val="left" w:pos="426"/>
          <w:tab w:val="left" w:pos="709"/>
          <w:tab w:val="left" w:pos="3686"/>
          <w:tab w:val="left" w:pos="5812"/>
          <w:tab w:val="left" w:pos="7371"/>
        </w:tabs>
        <w:spacing w:after="0"/>
      </w:pPr>
      <w:r>
        <w:tab/>
      </w:r>
      <w:sdt>
        <w:sdtPr>
          <w:id w:val="-210687757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100Mbps / 100Mbps 1:5</w:t>
      </w:r>
      <w:r w:rsidR="00C40A42">
        <w:tab/>
      </w:r>
      <w:r>
        <w:t>€ 649</w:t>
      </w:r>
      <w:r>
        <w:tab/>
        <w:t>€ 199</w:t>
      </w:r>
      <w:r>
        <w:tab/>
        <w:t xml:space="preserve">36 </w:t>
      </w:r>
      <w:r>
        <w:t>maanden</w:t>
      </w:r>
    </w:p>
    <w:p w:rsidR="00AC023F" w:rsidRDefault="00AC023F" w:rsidP="00C40A42">
      <w:pPr>
        <w:tabs>
          <w:tab w:val="left" w:pos="426"/>
          <w:tab w:val="left" w:pos="709"/>
          <w:tab w:val="left" w:pos="3686"/>
          <w:tab w:val="left" w:pos="5812"/>
          <w:tab w:val="left" w:pos="7371"/>
        </w:tabs>
        <w:spacing w:after="0"/>
      </w:pPr>
      <w:r>
        <w:tab/>
      </w:r>
      <w:sdt>
        <w:sdtPr>
          <w:id w:val="-97992384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859AB">
            <w:rPr>
              <w:rFonts w:ascii="MS Gothic" w:eastAsia="MS Gothic" w:hint="eastAsia"/>
            </w:rPr>
            <w:t>☐</w:t>
          </w:r>
        </w:sdtContent>
      </w:sdt>
      <w:r>
        <w:t xml:space="preserve"> 100Mbps / 100Mbps 1:5</w:t>
      </w:r>
      <w:r w:rsidR="00C40A42">
        <w:tab/>
      </w:r>
      <w:r>
        <w:t>€ 499</w:t>
      </w:r>
      <w:r>
        <w:tab/>
        <w:t>€ 185</w:t>
      </w:r>
      <w:r>
        <w:tab/>
        <w:t xml:space="preserve">60 </w:t>
      </w:r>
      <w:r>
        <w:t>maanden</w:t>
      </w:r>
    </w:p>
    <w:p w:rsidR="009303F5" w:rsidRDefault="00AC023F" w:rsidP="00C40A42">
      <w:pPr>
        <w:tabs>
          <w:tab w:val="left" w:pos="426"/>
          <w:tab w:val="left" w:pos="709"/>
          <w:tab w:val="left" w:pos="3686"/>
          <w:tab w:val="left" w:pos="5812"/>
          <w:tab w:val="left" w:pos="7371"/>
        </w:tabs>
        <w:spacing w:after="0"/>
        <w:ind w:firstLine="708"/>
      </w:pPr>
      <w:r>
        <w:t xml:space="preserve">     </w:t>
      </w:r>
      <w:r w:rsidRPr="00AC023F">
        <w:rPr>
          <w:sz w:val="20"/>
        </w:rPr>
        <w:t>(De prijzen zijn gebaseerd op de informatie van Ciag die genoemd zijn op 25 november 2015)</w:t>
      </w:r>
    </w:p>
    <w:p w:rsidR="00C40A42" w:rsidRDefault="00C40A42" w:rsidP="00C40A42">
      <w:pPr>
        <w:tabs>
          <w:tab w:val="left" w:pos="426"/>
          <w:tab w:val="left" w:pos="709"/>
          <w:tab w:val="left" w:pos="3686"/>
          <w:tab w:val="left" w:pos="5812"/>
          <w:tab w:val="left" w:pos="7371"/>
        </w:tabs>
        <w:spacing w:after="0"/>
      </w:pPr>
    </w:p>
    <w:p w:rsidR="00701E06" w:rsidRDefault="00C40A42" w:rsidP="00C40A42">
      <w:pPr>
        <w:tabs>
          <w:tab w:val="left" w:pos="426"/>
          <w:tab w:val="left" w:pos="709"/>
          <w:tab w:val="left" w:pos="3686"/>
          <w:tab w:val="left" w:pos="5812"/>
          <w:tab w:val="left" w:pos="7371"/>
        </w:tabs>
        <w:spacing w:after="0"/>
      </w:pPr>
      <w:r>
        <w:tab/>
        <w:t xml:space="preserve">     Ik heb andere wensen. (U hoeft niet alle velden in te vullen)</w:t>
      </w:r>
    </w:p>
    <w:p w:rsidR="00AC023F" w:rsidRDefault="00AC023F" w:rsidP="00DB0231">
      <w:pPr>
        <w:tabs>
          <w:tab w:val="left" w:pos="426"/>
          <w:tab w:val="left" w:pos="709"/>
          <w:tab w:val="left" w:pos="3686"/>
          <w:tab w:val="left" w:pos="5812"/>
          <w:tab w:val="left" w:pos="7371"/>
        </w:tabs>
        <w:spacing w:after="0"/>
      </w:pPr>
      <w:r>
        <w:tab/>
      </w:r>
      <w:sdt>
        <w:sdtPr>
          <w:id w:val="-21512929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859AB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Mbps /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Mbps</w:t>
      </w:r>
      <w:r>
        <w:tab/>
        <w:t xml:space="preserve">€ </w:t>
      </w:r>
      <w:r w:rsidR="00C40A42">
        <w:fldChar w:fldCharType="begin">
          <w:ffData>
            <w:name w:val="Text1"/>
            <w:enabled/>
            <w:calcOnExit w:val="0"/>
            <w:textInput/>
          </w:ffData>
        </w:fldChar>
      </w:r>
      <w:r w:rsidR="00C40A42">
        <w:instrText xml:space="preserve"> FORMTEXT </w:instrText>
      </w:r>
      <w:r w:rsidR="00C40A42">
        <w:fldChar w:fldCharType="separate"/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fldChar w:fldCharType="end"/>
      </w:r>
      <w:r w:rsidR="00C40A42">
        <w:tab/>
      </w:r>
      <w:r>
        <w:t xml:space="preserve">€ </w:t>
      </w:r>
      <w:r w:rsidR="00C40A42">
        <w:fldChar w:fldCharType="begin">
          <w:ffData>
            <w:name w:val="Text1"/>
            <w:enabled/>
            <w:calcOnExit w:val="0"/>
            <w:textInput/>
          </w:ffData>
        </w:fldChar>
      </w:r>
      <w:r w:rsidR="00C40A42">
        <w:instrText xml:space="preserve"> FORMTEXT </w:instrText>
      </w:r>
      <w:r w:rsidR="00C40A42">
        <w:fldChar w:fldCharType="separate"/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fldChar w:fldCharType="end"/>
      </w:r>
      <w:r w:rsidR="00C40A42">
        <w:tab/>
      </w:r>
      <w:r w:rsidR="00C40A42">
        <w:fldChar w:fldCharType="begin">
          <w:ffData>
            <w:name w:val="Text1"/>
            <w:enabled/>
            <w:calcOnExit w:val="0"/>
            <w:textInput/>
          </w:ffData>
        </w:fldChar>
      </w:r>
      <w:r w:rsidR="00C40A42">
        <w:instrText xml:space="preserve"> FORMTEXT </w:instrText>
      </w:r>
      <w:r w:rsidR="00C40A42">
        <w:fldChar w:fldCharType="separate"/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rPr>
          <w:noProof/>
        </w:rPr>
        <w:t> </w:t>
      </w:r>
      <w:r w:rsidR="00C40A42">
        <w:fldChar w:fldCharType="end"/>
      </w:r>
      <w:r>
        <w:t xml:space="preserve"> maanden</w:t>
      </w:r>
    </w:p>
    <w:p w:rsidR="00C40A42" w:rsidRDefault="00C40A42" w:rsidP="00C40A42">
      <w:pPr>
        <w:pBdr>
          <w:bottom w:val="single" w:sz="6" w:space="1" w:color="auto"/>
        </w:pBdr>
        <w:rPr>
          <w:b/>
        </w:rPr>
      </w:pPr>
    </w:p>
    <w:p w:rsidR="00C40A42" w:rsidRPr="00C40A42" w:rsidRDefault="00C40A42" w:rsidP="00C40A42">
      <w:pPr>
        <w:spacing w:after="0"/>
        <w:rPr>
          <w:b/>
        </w:rPr>
      </w:pPr>
      <w:r w:rsidRPr="00C40A42">
        <w:rPr>
          <w:b/>
        </w:rPr>
        <w:t>Mijn huidige internetverbinding is</w:t>
      </w:r>
      <w:r w:rsidR="0015471A">
        <w:rPr>
          <w:b/>
        </w:rPr>
        <w:t xml:space="preserve"> via</w:t>
      </w:r>
      <w:r w:rsidRPr="00C40A42">
        <w:rPr>
          <w:b/>
        </w:rPr>
        <w:t>:</w:t>
      </w:r>
    </w:p>
    <w:p w:rsidR="00C40A42" w:rsidRDefault="00C40A42" w:rsidP="00C40A42">
      <w:pPr>
        <w:spacing w:after="0"/>
      </w:pPr>
      <w:sdt>
        <w:sdtPr>
          <w:id w:val="-206023253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‘gewone’ </w:t>
      </w:r>
      <w:r w:rsidR="008851B8">
        <w:t>telefoonaansluiting</w:t>
      </w:r>
    </w:p>
    <w:p w:rsidR="00C40A42" w:rsidRDefault="00C40A42" w:rsidP="00C40A42">
      <w:pPr>
        <w:spacing w:after="0"/>
      </w:pPr>
      <w:sdt>
        <w:sdtPr>
          <w:id w:val="129626403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859AB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8851B8">
        <w:t>ISDN</w:t>
      </w:r>
      <w:r w:rsidR="008851B8">
        <w:br/>
      </w:r>
      <w:sdt>
        <w:sdtPr>
          <w:id w:val="-200642816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8851B8">
            <w:rPr>
              <w:rFonts w:ascii="MS Gothic" w:eastAsia="MS Gothic" w:hint="eastAsia"/>
            </w:rPr>
            <w:t>☐</w:t>
          </w:r>
        </w:sdtContent>
      </w:sdt>
      <w:r w:rsidR="008851B8">
        <w:t xml:space="preserve"> glasvezel</w:t>
      </w:r>
      <w:r w:rsidR="0015471A">
        <w:t xml:space="preserve"> en ben daar </w:t>
      </w:r>
      <w:sdt>
        <w:sdtPr>
          <w:id w:val="-120988021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5471A">
            <w:rPr>
              <w:rFonts w:ascii="MS Gothic" w:eastAsia="MS Gothic" w:hint="eastAsia"/>
            </w:rPr>
            <w:t>☐</w:t>
          </w:r>
        </w:sdtContent>
      </w:sdt>
      <w:r w:rsidR="0015471A">
        <w:t xml:space="preserve"> </w:t>
      </w:r>
      <w:r w:rsidR="0015471A">
        <w:t xml:space="preserve">wel / </w:t>
      </w:r>
      <w:sdt>
        <w:sdtPr>
          <w:id w:val="-189616657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15471A">
            <w:rPr>
              <w:rFonts w:ascii="MS Gothic" w:eastAsia="MS Gothic" w:hint="eastAsia"/>
            </w:rPr>
            <w:t>☐</w:t>
          </w:r>
        </w:sdtContent>
      </w:sdt>
      <w:r w:rsidR="0015471A">
        <w:t xml:space="preserve"> </w:t>
      </w:r>
      <w:r w:rsidR="0015471A">
        <w:t>niet tevreden over.</w:t>
      </w:r>
    </w:p>
    <w:p w:rsidR="00C40A42" w:rsidRDefault="00C40A42" w:rsidP="00C40A42">
      <w:pPr>
        <w:spacing w:after="0"/>
      </w:pPr>
      <w:sdt>
        <w:sdtPr>
          <w:id w:val="-2128608803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iets anders: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40A42" w:rsidRDefault="00C40A42" w:rsidP="00C40A42">
      <w:pPr>
        <w:spacing w:after="0"/>
      </w:pPr>
    </w:p>
    <w:p w:rsidR="00C40A42" w:rsidRDefault="00C40A42" w:rsidP="00C40A42">
      <w:pPr>
        <w:spacing w:after="0"/>
      </w:pPr>
      <w:r w:rsidRPr="008851B8">
        <w:rPr>
          <w:b/>
        </w:rPr>
        <w:t xml:space="preserve">Wat zijn </w:t>
      </w:r>
      <w:r w:rsidR="0015471A">
        <w:rPr>
          <w:b/>
        </w:rPr>
        <w:t xml:space="preserve">(ongeveer) </w:t>
      </w:r>
      <w:r w:rsidRPr="008851B8">
        <w:rPr>
          <w:b/>
        </w:rPr>
        <w:t>uw maandelijkse kosten</w:t>
      </w:r>
      <w:r w:rsidR="0015471A">
        <w:rPr>
          <w:b/>
        </w:rPr>
        <w:t xml:space="preserve"> voor de internetverbinding</w:t>
      </w:r>
      <w:r w:rsidRPr="008851B8">
        <w:rPr>
          <w:b/>
        </w:rPr>
        <w:t xml:space="preserve">? </w:t>
      </w:r>
      <w:r w:rsidRPr="008851B8">
        <w:rPr>
          <w:b/>
        </w:rPr>
        <w:br/>
      </w:r>
      <w:r>
        <w:t xml:space="preserve">Die zijn: €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ex. btw.</w:t>
      </w:r>
    </w:p>
    <w:p w:rsidR="00C40A42" w:rsidRDefault="00C40A42" w:rsidP="00C40A42">
      <w:pPr>
        <w:spacing w:after="0"/>
      </w:pPr>
    </w:p>
    <w:p w:rsidR="00C40A42" w:rsidRPr="00DB0231" w:rsidRDefault="002B5984" w:rsidP="00C40A42">
      <w:pPr>
        <w:pBdr>
          <w:bottom w:val="single" w:sz="6" w:space="1" w:color="auto"/>
        </w:pBdr>
      </w:pPr>
      <w:r>
        <w:rPr>
          <w:b/>
        </w:rPr>
        <w:t>Als u wilt meedoen met het nieuwe glasvezel, op welke termijn zou u daar gebruik van willen maken?</w:t>
      </w:r>
      <w:r w:rsidR="00DB0231">
        <w:rPr>
          <w:b/>
        </w:rPr>
        <w:br/>
      </w:r>
      <w:sdt>
        <w:sdtPr>
          <w:id w:val="-163162751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>zo snel mogelijk</w:t>
      </w:r>
      <w:r>
        <w:br/>
      </w:r>
      <w:sdt>
        <w:sdtPr>
          <w:id w:val="-182241942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>voor de zomervakantie</w:t>
      </w:r>
      <w:r w:rsidR="00DB0231">
        <w:br/>
      </w:r>
      <w:sdt>
        <w:sdtPr>
          <w:id w:val="-156509976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859AB">
            <w:rPr>
              <w:rFonts w:ascii="MS Gothic" w:eastAsia="MS Gothic" w:hint="eastAsia"/>
            </w:rPr>
            <w:t>☐</w:t>
          </w:r>
        </w:sdtContent>
      </w:sdt>
      <w:r w:rsidR="00DB0231">
        <w:t xml:space="preserve"> </w:t>
      </w:r>
      <w:r w:rsidR="00DB0231">
        <w:t>dit jaar nog</w:t>
      </w:r>
      <w:r w:rsidR="00DB0231">
        <w:br/>
      </w:r>
      <w:sdt>
        <w:sdtPr>
          <w:id w:val="24006851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>maakt me niet uit</w:t>
      </w:r>
      <w:r w:rsidR="00DB0231">
        <w:br/>
      </w:r>
      <w:sdt>
        <w:sdtPr>
          <w:id w:val="2036784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DB0231">
            <w:rPr>
              <w:rFonts w:ascii="MS Gothic" w:eastAsia="MS Gothic" w:hint="eastAsia"/>
            </w:rPr>
            <w:t>☐</w:t>
          </w:r>
        </w:sdtContent>
      </w:sdt>
      <w:r w:rsidR="00DB0231">
        <w:t xml:space="preserve"> </w:t>
      </w:r>
      <w:r w:rsidR="0015471A">
        <w:t xml:space="preserve">weet ik niet, </w:t>
      </w:r>
      <w:r w:rsidR="00DB0231">
        <w:t xml:space="preserve">ik zit </w:t>
      </w:r>
      <w:r w:rsidR="0015471A">
        <w:t xml:space="preserve">voorlopig </w:t>
      </w:r>
      <w:r w:rsidR="00DB0231">
        <w:t xml:space="preserve">nog vast aan mijn huidige provider tot (ongeveer): </w:t>
      </w:r>
      <w:r w:rsidR="00DB0231">
        <w:fldChar w:fldCharType="begin">
          <w:ffData>
            <w:name w:val="Text1"/>
            <w:enabled/>
            <w:calcOnExit w:val="0"/>
            <w:textInput/>
          </w:ffData>
        </w:fldChar>
      </w:r>
      <w:r w:rsidR="00DB0231">
        <w:instrText xml:space="preserve"> FORMTEXT </w:instrText>
      </w:r>
      <w:r w:rsidR="00DB0231">
        <w:fldChar w:fldCharType="separate"/>
      </w:r>
      <w:r w:rsidR="00DB0231">
        <w:rPr>
          <w:noProof/>
        </w:rPr>
        <w:t> </w:t>
      </w:r>
      <w:r w:rsidR="00DB0231">
        <w:rPr>
          <w:noProof/>
        </w:rPr>
        <w:t> </w:t>
      </w:r>
      <w:r w:rsidR="00DB0231">
        <w:rPr>
          <w:noProof/>
        </w:rPr>
        <w:t> </w:t>
      </w:r>
      <w:r w:rsidR="00DB0231">
        <w:rPr>
          <w:noProof/>
        </w:rPr>
        <w:t> </w:t>
      </w:r>
      <w:r w:rsidR="00DB0231">
        <w:rPr>
          <w:noProof/>
        </w:rPr>
        <w:t> </w:t>
      </w:r>
      <w:r w:rsidR="00DB0231">
        <w:fldChar w:fldCharType="end"/>
      </w:r>
      <w:r w:rsidR="00DB0231">
        <w:br/>
        <w:t xml:space="preserve"> </w:t>
      </w:r>
    </w:p>
    <w:p w:rsidR="00AC023F" w:rsidRDefault="00AC023F" w:rsidP="00DB0231">
      <w:pPr>
        <w:tabs>
          <w:tab w:val="left" w:pos="2410"/>
        </w:tabs>
        <w:spacing w:after="0"/>
      </w:pPr>
      <w:r>
        <w:t>Bedrijfsnaam: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023F" w:rsidRDefault="00AC023F" w:rsidP="00DB0231">
      <w:pPr>
        <w:tabs>
          <w:tab w:val="left" w:pos="2410"/>
        </w:tabs>
        <w:spacing w:after="0"/>
      </w:pPr>
      <w:r>
        <w:t>Adres: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0231" w:rsidRDefault="00DB0231" w:rsidP="00DB0231">
      <w:pPr>
        <w:tabs>
          <w:tab w:val="left" w:pos="2410"/>
        </w:tabs>
        <w:spacing w:after="0"/>
      </w:pPr>
      <w:r>
        <w:t>Postcode</w:t>
      </w:r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Dongen</w:t>
      </w:r>
    </w:p>
    <w:p w:rsidR="00DB0231" w:rsidRDefault="00DB0231" w:rsidP="00DB0231">
      <w:pPr>
        <w:tabs>
          <w:tab w:val="left" w:pos="2410"/>
        </w:tabs>
        <w:spacing w:after="0"/>
      </w:pPr>
      <w:r>
        <w:t>Telefoonnummer</w:t>
      </w:r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0231" w:rsidRDefault="00DB0231" w:rsidP="00DB0231">
      <w:pPr>
        <w:tabs>
          <w:tab w:val="left" w:pos="2410"/>
        </w:tabs>
        <w:spacing w:after="0"/>
      </w:pPr>
      <w:r>
        <w:t>E-mailadres</w:t>
      </w:r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0231" w:rsidRDefault="00DB0231" w:rsidP="00DB0231">
      <w:pPr>
        <w:tabs>
          <w:tab w:val="left" w:pos="2410"/>
        </w:tabs>
        <w:spacing w:after="0"/>
      </w:pPr>
      <w:r>
        <w:t>Contactpersoon</w:t>
      </w:r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0231" w:rsidRDefault="00DB0231" w:rsidP="00DB0231">
      <w:pPr>
        <w:tabs>
          <w:tab w:val="left" w:pos="2410"/>
        </w:tabs>
        <w:spacing w:after="0"/>
      </w:pPr>
      <w:r>
        <w:t>Functie</w:t>
      </w:r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0231" w:rsidRDefault="00DB0231" w:rsidP="00DB0231">
      <w:pPr>
        <w:tabs>
          <w:tab w:val="left" w:pos="2410"/>
        </w:tabs>
        <w:spacing w:after="0"/>
      </w:pPr>
    </w:p>
    <w:p w:rsidR="00AC023F" w:rsidRPr="00DB0231" w:rsidRDefault="00DB0231" w:rsidP="00DB0231">
      <w:pPr>
        <w:spacing w:after="0"/>
      </w:pPr>
      <w:r>
        <w:t>Opmerkingen:</w:t>
      </w:r>
      <w:r w:rsidRPr="00DB0231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AC023F" w:rsidRPr="00DB0231" w:rsidSect="0015471A">
      <w:headerReference w:type="default" r:id="rId7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1C" w:rsidRDefault="00682B1C" w:rsidP="00701E06">
      <w:pPr>
        <w:spacing w:after="0" w:line="240" w:lineRule="auto"/>
      </w:pPr>
      <w:r>
        <w:separator/>
      </w:r>
    </w:p>
  </w:endnote>
  <w:endnote w:type="continuationSeparator" w:id="0">
    <w:p w:rsidR="00682B1C" w:rsidRDefault="00682B1C" w:rsidP="0070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1C" w:rsidRDefault="00682B1C" w:rsidP="00701E06">
      <w:pPr>
        <w:spacing w:after="0" w:line="240" w:lineRule="auto"/>
      </w:pPr>
      <w:r>
        <w:separator/>
      </w:r>
    </w:p>
  </w:footnote>
  <w:footnote w:type="continuationSeparator" w:id="0">
    <w:p w:rsidR="00682B1C" w:rsidRDefault="00682B1C" w:rsidP="0070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06" w:rsidRDefault="00701E0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-756920</wp:posOffset>
          </wp:positionH>
          <wp:positionV relativeFrom="paragraph">
            <wp:posOffset>-230505</wp:posOffset>
          </wp:positionV>
          <wp:extent cx="7260966" cy="553056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formTichelrijt_logo_lij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966" cy="553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06"/>
    <w:rsid w:val="0015471A"/>
    <w:rsid w:val="002B5984"/>
    <w:rsid w:val="00682B1C"/>
    <w:rsid w:val="00701E06"/>
    <w:rsid w:val="008851B8"/>
    <w:rsid w:val="009303F5"/>
    <w:rsid w:val="00AC023F"/>
    <w:rsid w:val="00C40A42"/>
    <w:rsid w:val="00C859AB"/>
    <w:rsid w:val="00DB0231"/>
    <w:rsid w:val="00E1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C4F6A1-DE87-4414-A472-A769F3C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1E06"/>
  </w:style>
  <w:style w:type="paragraph" w:styleId="Voettekst">
    <w:name w:val="footer"/>
    <w:basedOn w:val="Standaard"/>
    <w:link w:val="VoettekstChar"/>
    <w:uiPriority w:val="99"/>
    <w:unhideWhenUsed/>
    <w:rsid w:val="00701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1E06"/>
  </w:style>
  <w:style w:type="character" w:styleId="Hyperlink">
    <w:name w:val="Hyperlink"/>
    <w:basedOn w:val="Standaardalinea-lettertype"/>
    <w:uiPriority w:val="99"/>
    <w:unhideWhenUsed/>
    <w:rsid w:val="00AC0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svezel@platformtichelrij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Tilborg</dc:creator>
  <cp:keywords/>
  <dc:description/>
  <cp:lastModifiedBy>Richard van Tilborg</cp:lastModifiedBy>
  <cp:revision>6</cp:revision>
  <dcterms:created xsi:type="dcterms:W3CDTF">2016-01-14T13:00:00Z</dcterms:created>
  <dcterms:modified xsi:type="dcterms:W3CDTF">2016-01-14T13:38:00Z</dcterms:modified>
</cp:coreProperties>
</file>